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22" w:rsidRPr="005D5722" w:rsidRDefault="00011B66" w:rsidP="005D5722">
      <w:pPr>
        <w:spacing w:after="0" w:line="240" w:lineRule="auto"/>
        <w:jc w:val="center"/>
        <w:rPr>
          <w:rStyle w:val="Bodytext30"/>
          <w:bCs w:val="0"/>
          <w:color w:val="auto"/>
          <w:sz w:val="24"/>
          <w:szCs w:val="24"/>
          <w:lang w:eastAsia="en-US" w:bidi="ar-SA"/>
        </w:rPr>
      </w:pPr>
      <w:r>
        <w:rPr>
          <w:noProof/>
          <w:lang w:eastAsia="ru-RU"/>
        </w:rPr>
        <w:drawing>
          <wp:inline distT="0" distB="0" distL="0" distR="0">
            <wp:extent cx="6187440" cy="8515313"/>
            <wp:effectExtent l="0" t="0" r="0" b="0"/>
            <wp:docPr id="3" name="Рисунок 3" descr="C:\Users\Admin\AppData\Local\Microsoft\Windows\Temporary Internet Files\Content.Word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5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66" w:rsidRDefault="00011B66" w:rsidP="004342CA">
      <w:pPr>
        <w:ind w:left="142" w:right="-37"/>
        <w:jc w:val="center"/>
        <w:rPr>
          <w:rStyle w:val="Bodytext30"/>
          <w:rFonts w:eastAsiaTheme="minorHAnsi"/>
          <w:sz w:val="24"/>
          <w:szCs w:val="24"/>
        </w:rPr>
      </w:pPr>
    </w:p>
    <w:p w:rsidR="00011B66" w:rsidRDefault="00011B66" w:rsidP="004342CA">
      <w:pPr>
        <w:ind w:left="142" w:right="-37"/>
        <w:jc w:val="center"/>
        <w:rPr>
          <w:rStyle w:val="Bodytext30"/>
          <w:rFonts w:eastAsiaTheme="minorHAnsi"/>
          <w:sz w:val="24"/>
          <w:szCs w:val="24"/>
        </w:rPr>
      </w:pPr>
    </w:p>
    <w:p w:rsidR="004342CA" w:rsidRPr="004342CA" w:rsidRDefault="004342CA" w:rsidP="004342CA">
      <w:pPr>
        <w:ind w:left="142" w:right="-37"/>
        <w:jc w:val="center"/>
        <w:rPr>
          <w:rFonts w:ascii="Times New Roman" w:hAnsi="Times New Roman" w:cs="Times New Roman"/>
          <w:sz w:val="24"/>
          <w:szCs w:val="24"/>
        </w:rPr>
      </w:pPr>
      <w:r w:rsidRPr="004342CA">
        <w:rPr>
          <w:rStyle w:val="Bodytext30"/>
          <w:rFonts w:eastAsiaTheme="minorHAnsi"/>
          <w:sz w:val="24"/>
          <w:szCs w:val="24"/>
        </w:rPr>
        <w:lastRenderedPageBreak/>
        <w:t>1. Общие положения</w:t>
      </w:r>
    </w:p>
    <w:p w:rsidR="00620629" w:rsidRDefault="00620629" w:rsidP="00620629">
      <w:pPr>
        <w:pStyle w:val="10"/>
        <w:numPr>
          <w:ilvl w:val="0"/>
          <w:numId w:val="7"/>
        </w:numPr>
        <w:shd w:val="clear" w:color="auto" w:fill="auto"/>
        <w:ind w:left="20" w:right="20" w:hanging="20"/>
      </w:pPr>
      <w:r>
        <w:rPr>
          <w:color w:val="000000"/>
        </w:rPr>
        <w:t>Настоящее Положение о порядке оформления возникновения, приостановления и прекращения отношений между муниципальным бюджетным дошкольным образовательным учреждением «</w:t>
      </w:r>
      <w:proofErr w:type="spellStart"/>
      <w:r w:rsidR="005D5722">
        <w:t>Дусюм</w:t>
      </w:r>
      <w:r>
        <w:t>ский</w:t>
      </w:r>
      <w:proofErr w:type="spellEnd"/>
      <w:r>
        <w:t xml:space="preserve"> д</w:t>
      </w:r>
      <w:r>
        <w:rPr>
          <w:color w:val="000000"/>
        </w:rPr>
        <w:t>етский сад» и родителями (законными представителями) воспитанников (далее - Положение) регламентирует порядок отношений между участниками образовательного процесса муниципального бюджетного дошкольного образовательного учреждения «</w:t>
      </w:r>
      <w:proofErr w:type="spellStart"/>
      <w:r w:rsidR="00011B66">
        <w:t>Дусюм</w:t>
      </w:r>
      <w:r>
        <w:t>ский</w:t>
      </w:r>
      <w:proofErr w:type="spellEnd"/>
      <w:r>
        <w:t xml:space="preserve"> детский сад</w:t>
      </w:r>
      <w:r>
        <w:rPr>
          <w:color w:val="000000"/>
        </w:rPr>
        <w:t>» (далее - Учреждение) и родителями (законными представителями) воспитанников.</w:t>
      </w:r>
    </w:p>
    <w:p w:rsidR="00C957DB" w:rsidRDefault="004342CA" w:rsidP="00620629">
      <w:pPr>
        <w:spacing w:after="0"/>
        <w:ind w:right="-37"/>
        <w:jc w:val="both"/>
        <w:rPr>
          <w:rStyle w:val="Bodytext40"/>
          <w:rFonts w:eastAsiaTheme="minorHAnsi"/>
          <w:sz w:val="24"/>
          <w:szCs w:val="24"/>
        </w:rPr>
      </w:pPr>
      <w:r w:rsidRPr="004342CA">
        <w:rPr>
          <w:rStyle w:val="Bodytext40"/>
          <w:rFonts w:eastAsiaTheme="minorHAnsi"/>
          <w:sz w:val="24"/>
          <w:szCs w:val="24"/>
        </w:rPr>
        <w:t xml:space="preserve">1.2. </w:t>
      </w:r>
      <w:r w:rsidR="00620629">
        <w:rPr>
          <w:rStyle w:val="Bodytext40"/>
          <w:rFonts w:eastAsiaTheme="minorHAnsi"/>
          <w:sz w:val="24"/>
          <w:szCs w:val="24"/>
        </w:rPr>
        <w:t xml:space="preserve">Положение </w:t>
      </w:r>
      <w:r w:rsidRPr="004342CA">
        <w:rPr>
          <w:rStyle w:val="Bodytext40"/>
          <w:rFonts w:eastAsiaTheme="minorHAnsi"/>
          <w:sz w:val="24"/>
          <w:szCs w:val="24"/>
        </w:rPr>
        <w:t>разработан</w:t>
      </w:r>
      <w:r w:rsidR="00620629">
        <w:rPr>
          <w:rStyle w:val="Bodytext40"/>
          <w:rFonts w:eastAsiaTheme="minorHAnsi"/>
          <w:sz w:val="24"/>
          <w:szCs w:val="24"/>
        </w:rPr>
        <w:t>о</w:t>
      </w:r>
      <w:r w:rsidRPr="004342CA">
        <w:rPr>
          <w:rStyle w:val="Bodytext40"/>
          <w:rFonts w:eastAsiaTheme="minorHAnsi"/>
          <w:sz w:val="24"/>
          <w:szCs w:val="24"/>
        </w:rPr>
        <w:t xml:space="preserve"> в соответствии </w:t>
      </w:r>
      <w:proofErr w:type="gramStart"/>
      <w:r w:rsidRPr="004342CA">
        <w:rPr>
          <w:rStyle w:val="Bodytext40"/>
          <w:rFonts w:eastAsiaTheme="minorHAnsi"/>
          <w:sz w:val="24"/>
          <w:szCs w:val="24"/>
        </w:rPr>
        <w:t>с</w:t>
      </w:r>
      <w:proofErr w:type="gramEnd"/>
      <w:r w:rsidR="00C957DB">
        <w:rPr>
          <w:rStyle w:val="Bodytext40"/>
          <w:rFonts w:eastAsiaTheme="minorHAnsi"/>
          <w:sz w:val="24"/>
          <w:szCs w:val="24"/>
        </w:rPr>
        <w:t>:</w:t>
      </w:r>
    </w:p>
    <w:p w:rsidR="00C957DB" w:rsidRPr="00C957DB" w:rsidRDefault="004342CA" w:rsidP="00620629">
      <w:pPr>
        <w:pStyle w:val="a3"/>
        <w:numPr>
          <w:ilvl w:val="0"/>
          <w:numId w:val="6"/>
        </w:numPr>
        <w:spacing w:after="0"/>
        <w:ind w:left="0" w:right="-37" w:firstLine="0"/>
        <w:jc w:val="both"/>
        <w:rPr>
          <w:rStyle w:val="Bodytext40"/>
          <w:rFonts w:eastAsiaTheme="minorHAnsi"/>
          <w:color w:val="auto"/>
          <w:sz w:val="24"/>
          <w:szCs w:val="24"/>
          <w:lang w:eastAsia="en-US" w:bidi="ar-SA"/>
        </w:rPr>
      </w:pPr>
      <w:r w:rsidRPr="00C957DB">
        <w:rPr>
          <w:rStyle w:val="Bodytext40"/>
          <w:rFonts w:eastAsiaTheme="minorHAnsi"/>
          <w:sz w:val="24"/>
          <w:szCs w:val="24"/>
        </w:rPr>
        <w:t>Федеральным законом №273</w:t>
      </w:r>
      <w:r w:rsidR="00620629">
        <w:rPr>
          <w:rStyle w:val="Bodytext40"/>
          <w:rFonts w:eastAsiaTheme="minorHAnsi"/>
          <w:sz w:val="24"/>
          <w:szCs w:val="24"/>
        </w:rPr>
        <w:t xml:space="preserve"> </w:t>
      </w:r>
      <w:r w:rsidRPr="00C957DB">
        <w:rPr>
          <w:rStyle w:val="Bodytext40"/>
          <w:rFonts w:eastAsiaTheme="minorHAnsi"/>
          <w:sz w:val="24"/>
          <w:szCs w:val="24"/>
        </w:rPr>
        <w:t>- ФЗ от 29.12.2012 «Об образовании в Ро</w:t>
      </w:r>
      <w:r w:rsidR="00C957DB">
        <w:rPr>
          <w:rStyle w:val="Bodytext40"/>
          <w:rFonts w:eastAsiaTheme="minorHAnsi"/>
          <w:sz w:val="24"/>
          <w:szCs w:val="24"/>
        </w:rPr>
        <w:t>ссийской Федерации»;</w:t>
      </w:r>
    </w:p>
    <w:p w:rsidR="00C957DB" w:rsidRPr="00F464EE" w:rsidRDefault="00C957DB" w:rsidP="00620629">
      <w:pPr>
        <w:pStyle w:val="a3"/>
        <w:numPr>
          <w:ilvl w:val="0"/>
          <w:numId w:val="6"/>
        </w:numPr>
        <w:spacing w:after="0"/>
        <w:ind w:left="0" w:right="-37" w:firstLine="0"/>
        <w:jc w:val="both"/>
        <w:rPr>
          <w:rStyle w:val="Bodytext40"/>
          <w:rFonts w:eastAsiaTheme="minorHAnsi"/>
          <w:color w:val="auto"/>
          <w:sz w:val="24"/>
          <w:szCs w:val="24"/>
          <w:lang w:eastAsia="en-US" w:bidi="ar-SA"/>
        </w:rPr>
      </w:pPr>
      <w:r>
        <w:rPr>
          <w:rStyle w:val="Bodytext40"/>
          <w:rFonts w:eastAsiaTheme="minorHAnsi"/>
          <w:sz w:val="24"/>
          <w:szCs w:val="24"/>
        </w:rPr>
        <w:t>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F464EE">
        <w:rPr>
          <w:rStyle w:val="Bodytext40"/>
          <w:rFonts w:eastAsiaTheme="minorHAnsi"/>
          <w:sz w:val="24"/>
          <w:szCs w:val="24"/>
        </w:rPr>
        <w:t>;</w:t>
      </w:r>
    </w:p>
    <w:p w:rsidR="00620629" w:rsidRPr="00620629" w:rsidRDefault="00F464EE" w:rsidP="00620629">
      <w:pPr>
        <w:pStyle w:val="10"/>
        <w:numPr>
          <w:ilvl w:val="0"/>
          <w:numId w:val="6"/>
        </w:numPr>
        <w:shd w:val="clear" w:color="auto" w:fill="auto"/>
        <w:ind w:left="0" w:right="20" w:firstLine="0"/>
      </w:pPr>
      <w:r>
        <w:rPr>
          <w:rStyle w:val="Bodytext40"/>
          <w:rFonts w:eastAsiaTheme="minorHAnsi"/>
          <w:sz w:val="24"/>
          <w:szCs w:val="24"/>
        </w:rPr>
        <w:t xml:space="preserve">Приказом </w:t>
      </w:r>
      <w:proofErr w:type="spellStart"/>
      <w:r>
        <w:rPr>
          <w:rStyle w:val="Bodytext40"/>
          <w:rFonts w:eastAsiaTheme="minorHAnsi"/>
          <w:sz w:val="24"/>
          <w:szCs w:val="24"/>
        </w:rPr>
        <w:t>Минобрнауки</w:t>
      </w:r>
      <w:proofErr w:type="spellEnd"/>
      <w:r>
        <w:rPr>
          <w:rStyle w:val="Bodytext40"/>
          <w:rFonts w:eastAsiaTheme="minorHAnsi"/>
          <w:sz w:val="24"/>
          <w:szCs w:val="24"/>
        </w:rPr>
        <w:t xml:space="preserve"> </w:t>
      </w:r>
      <w:proofErr w:type="spellStart"/>
      <w:r>
        <w:rPr>
          <w:rStyle w:val="Bodytext40"/>
          <w:rFonts w:eastAsiaTheme="minorHAnsi"/>
          <w:sz w:val="24"/>
          <w:szCs w:val="24"/>
        </w:rPr>
        <w:t>Росии</w:t>
      </w:r>
      <w:proofErr w:type="spellEnd"/>
      <w:r>
        <w:rPr>
          <w:rStyle w:val="Bodytext40"/>
          <w:rFonts w:eastAsiaTheme="minorHAnsi"/>
          <w:sz w:val="24"/>
          <w:szCs w:val="24"/>
        </w:rPr>
        <w:t xml:space="preserve"> от 08.04.2014г. №293</w:t>
      </w:r>
      <w:r w:rsidR="00620629">
        <w:rPr>
          <w:color w:val="000000"/>
        </w:rPr>
        <w:t xml:space="preserve">«Об утверждении Порядка приема на </w:t>
      </w:r>
      <w:proofErr w:type="gramStart"/>
      <w:r w:rsidR="00620629">
        <w:rPr>
          <w:color w:val="000000"/>
        </w:rPr>
        <w:t>обучение по</w:t>
      </w:r>
      <w:proofErr w:type="gramEnd"/>
      <w:r w:rsidR="00620629">
        <w:rPr>
          <w:color w:val="000000"/>
        </w:rPr>
        <w:t xml:space="preserve"> образовательным программам дошкольного образования» (зарегистрирован в Минюсте России 12.05.2014 №32220);</w:t>
      </w:r>
    </w:p>
    <w:p w:rsidR="00620629" w:rsidRDefault="00620629" w:rsidP="00620629">
      <w:pPr>
        <w:pStyle w:val="10"/>
        <w:numPr>
          <w:ilvl w:val="0"/>
          <w:numId w:val="6"/>
        </w:numPr>
        <w:shd w:val="clear" w:color="auto" w:fill="auto"/>
        <w:ind w:left="0" w:right="20" w:firstLine="0"/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28.12.2015г. № 1527 "Об утверждении Порядка и условий осуществления </w:t>
      </w:r>
      <w:proofErr w:type="gramStart"/>
      <w:r>
        <w:rPr>
          <w:color w:val="000000"/>
        </w:rPr>
        <w:t>перевода</w:t>
      </w:r>
      <w:proofErr w:type="gramEnd"/>
      <w:r>
        <w:rPr>
          <w:color w:val="000000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4342CA" w:rsidRPr="00C957DB" w:rsidRDefault="004342CA" w:rsidP="00620629">
      <w:pPr>
        <w:pStyle w:val="a3"/>
        <w:numPr>
          <w:ilvl w:val="0"/>
          <w:numId w:val="6"/>
        </w:numPr>
        <w:spacing w:after="0"/>
        <w:ind w:left="0" w:right="-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57DB">
        <w:rPr>
          <w:rStyle w:val="Bodytext40"/>
          <w:rFonts w:eastAsiaTheme="minorHAnsi"/>
          <w:sz w:val="24"/>
          <w:szCs w:val="24"/>
        </w:rPr>
        <w:t xml:space="preserve"> Уставом ДОУ.</w:t>
      </w:r>
    </w:p>
    <w:p w:rsidR="004342CA" w:rsidRPr="004342CA" w:rsidRDefault="004342CA" w:rsidP="00620629">
      <w:pPr>
        <w:spacing w:after="0"/>
        <w:ind w:left="142" w:right="-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2CA">
        <w:rPr>
          <w:rStyle w:val="Bodytext20"/>
          <w:rFonts w:eastAsiaTheme="minorHAnsi"/>
          <w:b/>
          <w:sz w:val="24"/>
          <w:szCs w:val="24"/>
        </w:rPr>
        <w:t xml:space="preserve">2 Возникновение </w:t>
      </w:r>
      <w:proofErr w:type="gramStart"/>
      <w:r w:rsidRPr="004342CA">
        <w:rPr>
          <w:rStyle w:val="Bodytext20"/>
          <w:rFonts w:eastAsiaTheme="minorHAnsi"/>
          <w:b/>
          <w:sz w:val="24"/>
          <w:szCs w:val="24"/>
        </w:rPr>
        <w:t>образовательных</w:t>
      </w:r>
      <w:proofErr w:type="gramEnd"/>
      <w:r w:rsidRPr="004342CA">
        <w:rPr>
          <w:rStyle w:val="Bodytext20"/>
          <w:rFonts w:eastAsiaTheme="minorHAnsi"/>
          <w:b/>
          <w:sz w:val="24"/>
          <w:szCs w:val="24"/>
        </w:rPr>
        <w:t xml:space="preserve"> отношении</w:t>
      </w:r>
    </w:p>
    <w:p w:rsidR="00620629" w:rsidRDefault="004342CA" w:rsidP="00620629">
      <w:pPr>
        <w:pStyle w:val="10"/>
        <w:numPr>
          <w:ilvl w:val="0"/>
          <w:numId w:val="9"/>
        </w:numPr>
        <w:shd w:val="clear" w:color="auto" w:fill="auto"/>
        <w:tabs>
          <w:tab w:val="left" w:pos="0"/>
        </w:tabs>
        <w:ind w:left="20" w:right="20" w:hanging="20"/>
      </w:pPr>
      <w:r w:rsidRPr="004342CA">
        <w:rPr>
          <w:rStyle w:val="Bodytext40"/>
          <w:rFonts w:eastAsiaTheme="minorHAnsi"/>
          <w:sz w:val="24"/>
          <w:szCs w:val="24"/>
        </w:rPr>
        <w:t xml:space="preserve"> </w:t>
      </w:r>
      <w:r w:rsidR="00620629">
        <w:rPr>
          <w:color w:val="000000"/>
        </w:rPr>
        <w:t xml:space="preserve">Возникновением отношений между Учреждением и родителями (законными представителями) считается дата приема (зачисления) ребенка в Учреждение в соответствии с Правилами приема заявлений, постановки на учет, приема (зачисления) на </w:t>
      </w:r>
      <w:proofErr w:type="gramStart"/>
      <w:r w:rsidR="00620629">
        <w:rPr>
          <w:color w:val="000000"/>
        </w:rPr>
        <w:t>обучение по</w:t>
      </w:r>
      <w:proofErr w:type="gramEnd"/>
      <w:r w:rsidR="00620629">
        <w:rPr>
          <w:color w:val="000000"/>
        </w:rPr>
        <w:t xml:space="preserve"> образовательным программам дошкольного образования, перевода и отчисления воспитанников.</w:t>
      </w:r>
    </w:p>
    <w:p w:rsidR="00620629" w:rsidRDefault="00620629" w:rsidP="00620629">
      <w:pPr>
        <w:pStyle w:val="10"/>
        <w:shd w:val="clear" w:color="auto" w:fill="auto"/>
        <w:ind w:left="20" w:right="20" w:hanging="20"/>
      </w:pPr>
      <w:r w:rsidRPr="00620629">
        <w:rPr>
          <w:rStyle w:val="a5"/>
          <w:i w:val="0"/>
        </w:rPr>
        <w:t>2.2</w:t>
      </w:r>
      <w:r>
        <w:rPr>
          <w:rStyle w:val="a5"/>
          <w:i w:val="0"/>
        </w:rPr>
        <w:t xml:space="preserve">. </w:t>
      </w:r>
      <w:r w:rsidRPr="00620629">
        <w:rPr>
          <w:rStyle w:val="ArialNarrow"/>
          <w:i w:val="0"/>
        </w:rPr>
        <w:t>.</w:t>
      </w:r>
      <w:r w:rsidRPr="00620629">
        <w:rPr>
          <w:color w:val="000000"/>
        </w:rPr>
        <w:t xml:space="preserve"> </w:t>
      </w:r>
      <w:r>
        <w:rPr>
          <w:color w:val="000000"/>
        </w:rPr>
        <w:tab/>
      </w:r>
      <w:r w:rsidRPr="00620629">
        <w:rPr>
          <w:color w:val="000000"/>
        </w:rPr>
        <w:t>При</w:t>
      </w:r>
      <w:r>
        <w:rPr>
          <w:color w:val="000000"/>
        </w:rPr>
        <w:t xml:space="preserve"> приеме (зачислении) ребенка в Учреждение между Учреждением и родителями (законными представителями) заключается договор об образовании по образовательным программам дошкольного образования (далее - Договор об образовании), подписание которого является обязательным как для Учреждения, так и родителей (законных представителей) воспитанника (далее - стороны).</w:t>
      </w:r>
    </w:p>
    <w:p w:rsidR="00620629" w:rsidRDefault="00620629" w:rsidP="00620629">
      <w:pPr>
        <w:pStyle w:val="10"/>
        <w:shd w:val="clear" w:color="auto" w:fill="auto"/>
        <w:ind w:left="20" w:right="20" w:hanging="20"/>
      </w:pPr>
      <w:proofErr w:type="gramStart"/>
      <w:r>
        <w:rPr>
          <w:color w:val="000000"/>
        </w:rPr>
        <w:t>Договор об образовании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Учреждении, осваивающими образовательные программы дошкольного образования, осуществляющих образовательную деятельность, а также расчет размера платы, взимаемой с родителей (законных представителей) за присмотр и уход за детьми.</w:t>
      </w:r>
      <w:proofErr w:type="gramEnd"/>
    </w:p>
    <w:p w:rsidR="00620629" w:rsidRDefault="00620629" w:rsidP="00620629">
      <w:pPr>
        <w:pStyle w:val="10"/>
        <w:numPr>
          <w:ilvl w:val="0"/>
          <w:numId w:val="10"/>
        </w:numPr>
        <w:shd w:val="clear" w:color="auto" w:fill="auto"/>
        <w:ind w:left="20" w:right="20" w:hanging="20"/>
      </w:pPr>
      <w:r>
        <w:rPr>
          <w:color w:val="000000"/>
        </w:rPr>
        <w:t xml:space="preserve"> Договор об образовании составляется в двух экземплярах, имеющих одинаковую юридическую силу, один экземпляр Договора об образовании выдается родителям (законным представителям).</w:t>
      </w:r>
    </w:p>
    <w:p w:rsidR="00620629" w:rsidRDefault="00620629" w:rsidP="00620629">
      <w:pPr>
        <w:pStyle w:val="10"/>
        <w:numPr>
          <w:ilvl w:val="0"/>
          <w:numId w:val="10"/>
        </w:numPr>
        <w:shd w:val="clear" w:color="auto" w:fill="auto"/>
        <w:ind w:left="20" w:right="20" w:hanging="20"/>
      </w:pPr>
      <w:r>
        <w:rPr>
          <w:color w:val="000000"/>
        </w:rPr>
        <w:t xml:space="preserve"> Прием (зачисление) детей в Учреждение осуществляется на основании следующих документов:</w:t>
      </w:r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направление районного отдела образования;</w:t>
      </w:r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заявление о зачислении (в котором заявителями указываются следующие сведения:</w:t>
      </w:r>
      <w:proofErr w:type="gramEnd"/>
    </w:p>
    <w:p w:rsidR="00620629" w:rsidRDefault="00620629" w:rsidP="00620629">
      <w:pPr>
        <w:pStyle w:val="10"/>
        <w:shd w:val="clear" w:color="auto" w:fill="auto"/>
        <w:ind w:left="20" w:right="20"/>
      </w:pPr>
      <w:proofErr w:type="gramStart"/>
      <w:r>
        <w:rPr>
          <w:color w:val="000000"/>
        </w:rPr>
        <w:t xml:space="preserve">фамилия, имя, отчество (последнее - при наличии) ребенка; дата и место рождения ребенка; фамилия, имя, отчество (последнее - при наличии) родителей (законных представителей) ребенка; адрес места жительства ребенка, его родителей (законных представителей); контактные телефоны </w:t>
      </w:r>
      <w:r>
        <w:rPr>
          <w:color w:val="000000"/>
        </w:rPr>
        <w:lastRenderedPageBreak/>
        <w:t>родителей (законных представителей) ребенка);</w:t>
      </w:r>
      <w:proofErr w:type="gramEnd"/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документа, удостоверяющего личность родителя (законного представителя) (копия);</w:t>
      </w:r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свидетельства о рождении ребенка (копия).</w:t>
      </w:r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свидетельства о регистрации ребенка по месту жительства (копия);</w:t>
      </w:r>
    </w:p>
    <w:p w:rsidR="00620629" w:rsidRDefault="00620629" w:rsidP="00620629">
      <w:pPr>
        <w:pStyle w:val="10"/>
        <w:numPr>
          <w:ilvl w:val="0"/>
          <w:numId w:val="8"/>
        </w:numPr>
        <w:shd w:val="clear" w:color="auto" w:fill="auto"/>
        <w:ind w:left="20" w:firstLine="560"/>
      </w:pPr>
      <w:r>
        <w:rPr>
          <w:color w:val="000000"/>
        </w:rPr>
        <w:t xml:space="preserve"> медицинской карте по форме 0-26у;</w:t>
      </w:r>
    </w:p>
    <w:p w:rsidR="00620629" w:rsidRDefault="00620629" w:rsidP="00620629">
      <w:pPr>
        <w:pStyle w:val="10"/>
        <w:shd w:val="clear" w:color="auto" w:fill="auto"/>
        <w:ind w:left="20" w:right="20" w:firstLine="560"/>
      </w:pPr>
      <w:r>
        <w:rPr>
          <w:color w:val="000000"/>
        </w:rPr>
        <w:t>Лицо, ответственное за прием документов, сверяет предоставленные копии с оригиналами, после чего оригиналы возвращаются родителям (законным представителям).</w:t>
      </w:r>
    </w:p>
    <w:p w:rsidR="00620629" w:rsidRDefault="00620629" w:rsidP="00620629">
      <w:pPr>
        <w:pStyle w:val="10"/>
        <w:shd w:val="clear" w:color="auto" w:fill="auto"/>
        <w:ind w:left="20" w:right="20" w:firstLine="560"/>
      </w:pPr>
      <w:r>
        <w:rPr>
          <w:color w:val="000000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20629" w:rsidRDefault="00620629" w:rsidP="00620629">
      <w:pPr>
        <w:pStyle w:val="10"/>
        <w:shd w:val="clear" w:color="auto" w:fill="auto"/>
        <w:ind w:left="20" w:right="20" w:firstLine="560"/>
      </w:pPr>
      <w:r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0629" w:rsidRDefault="00620629" w:rsidP="00620629">
      <w:pPr>
        <w:pStyle w:val="10"/>
        <w:shd w:val="clear" w:color="auto" w:fill="auto"/>
        <w:ind w:left="20" w:right="20" w:firstLine="560"/>
      </w:pPr>
      <w:r>
        <w:rPr>
          <w:color w:val="000000"/>
        </w:rPr>
        <w:t xml:space="preserve">При наличии права на получение льготы по оплате за присмотр и уход родители (законные представители) обязаны </w:t>
      </w:r>
      <w:proofErr w:type="gramStart"/>
      <w:r>
        <w:rPr>
          <w:color w:val="000000"/>
        </w:rPr>
        <w:t>предоставить документы</w:t>
      </w:r>
      <w:proofErr w:type="gramEnd"/>
      <w:r>
        <w:rPr>
          <w:color w:val="000000"/>
        </w:rPr>
        <w:t>, подтверждающие право на предоставление льготы по оплате, взимаемой с родителей за присмотр и уход за детьми в муниципальных образовательных учреждениях, реализующих образовательную программу дошкольного образования. Льготные категории граждан, имеющих право на снижение размера родительской платы или освобождение от родительской платы, определяется муниципальным органом власти в соответствии с действующим законодательством.</w:t>
      </w:r>
    </w:p>
    <w:p w:rsidR="00620629" w:rsidRDefault="00620629" w:rsidP="00620629">
      <w:pPr>
        <w:pStyle w:val="10"/>
        <w:shd w:val="clear" w:color="auto" w:fill="auto"/>
        <w:ind w:left="20" w:right="20" w:firstLine="560"/>
      </w:pPr>
      <w:r>
        <w:rPr>
          <w:color w:val="000000"/>
        </w:rPr>
        <w:t xml:space="preserve">Родители (законные представители) имеют право на предоставление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</w:t>
      </w:r>
      <w:r w:rsidR="00062A64">
        <w:rPr>
          <w:color w:val="000000"/>
        </w:rPr>
        <w:t>Татарстана</w:t>
      </w:r>
      <w:r>
        <w:rPr>
          <w:color w:val="000000"/>
        </w:rPr>
        <w:t>. При наличии такого права родители (законные представители) самостоятельно формируют пакет необходимых документов, определяемый действующим законодательством, и передают его в Учреждение</w:t>
      </w:r>
      <w:r w:rsidR="00EB392E">
        <w:rPr>
          <w:color w:val="000000"/>
        </w:rPr>
        <w:t>.</w:t>
      </w:r>
    </w:p>
    <w:p w:rsidR="00620629" w:rsidRDefault="00620629" w:rsidP="000E266A">
      <w:pPr>
        <w:pStyle w:val="10"/>
        <w:numPr>
          <w:ilvl w:val="0"/>
          <w:numId w:val="10"/>
        </w:numPr>
        <w:shd w:val="clear" w:color="auto" w:fill="auto"/>
        <w:tabs>
          <w:tab w:val="left" w:pos="0"/>
        </w:tabs>
        <w:ind w:left="20" w:right="20" w:hanging="20"/>
      </w:pPr>
      <w:r>
        <w:rPr>
          <w:color w:val="000000"/>
        </w:rPr>
        <w:t>Прием (зачисление) воспитанников в Учреждение оформляется приказом заведующего Учреждением.</w:t>
      </w:r>
    </w:p>
    <w:p w:rsidR="00620629" w:rsidRDefault="00620629" w:rsidP="000E266A">
      <w:pPr>
        <w:pStyle w:val="10"/>
        <w:shd w:val="clear" w:color="auto" w:fill="auto"/>
        <w:ind w:left="20" w:right="20" w:hanging="20"/>
      </w:pPr>
      <w:r w:rsidRPr="000E266A">
        <w:rPr>
          <w:rStyle w:val="a5"/>
          <w:i w:val="0"/>
        </w:rPr>
        <w:t>2</w:t>
      </w:r>
      <w:r w:rsidR="000E266A" w:rsidRPr="000E266A">
        <w:rPr>
          <w:rStyle w:val="a5"/>
          <w:i w:val="0"/>
        </w:rPr>
        <w:t>.</w:t>
      </w:r>
      <w:r w:rsidRPr="000E266A">
        <w:rPr>
          <w:rStyle w:val="a5"/>
          <w:i w:val="0"/>
        </w:rPr>
        <w:t>6</w:t>
      </w:r>
      <w:r w:rsidRPr="000E266A">
        <w:rPr>
          <w:rStyle w:val="ArialNarrow"/>
          <w:i w:val="0"/>
        </w:rPr>
        <w:t>.</w:t>
      </w:r>
      <w:r w:rsidR="00EB392E">
        <w:rPr>
          <w:rStyle w:val="ArialNarrow"/>
          <w:i w:val="0"/>
        </w:rPr>
        <w:t>.</w:t>
      </w:r>
      <w:r>
        <w:rPr>
          <w:color w:val="000000"/>
        </w:rPr>
        <w:t xml:space="preserve"> Прием (зачисление) на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 w:rsidR="00620629" w:rsidRDefault="00620629" w:rsidP="000E266A">
      <w:pPr>
        <w:pStyle w:val="10"/>
        <w:shd w:val="clear" w:color="auto" w:fill="auto"/>
        <w:ind w:left="20" w:right="20" w:hanging="20"/>
      </w:pPr>
      <w:r>
        <w:rPr>
          <w:color w:val="000000"/>
        </w:rPr>
        <w:t xml:space="preserve">2.7. При приеме (зачислении) воспитанника в Учреждение заведующий обязан ознакомить родителей (законных представителей) с Уставом Учреждения, лицензией на осуществление образовательной деятельности, образовательными программами, реализуемыми в Учреждении, локальными нормативными актами и другими документами, регламентирующими организацию и осуществление образовательной деятельности. Ознакомление с выше перечисленными документами может быть </w:t>
      </w:r>
      <w:proofErr w:type="gramStart"/>
      <w:r>
        <w:rPr>
          <w:color w:val="000000"/>
        </w:rPr>
        <w:t>проведено</w:t>
      </w:r>
      <w:proofErr w:type="gramEnd"/>
      <w:r>
        <w:rPr>
          <w:color w:val="000000"/>
        </w:rPr>
        <w:t xml:space="preserve"> в том числе с использованием телекоммуникационных технологий (официальный сайт Учреждения). Факт ознакомления должен быть отражен в заявлении о приеме (зачислении) ребенка в Учреждение и/или Договоре об образовании и заверен личной подписью родителей (законных представителей) ребенка.</w:t>
      </w:r>
    </w:p>
    <w:p w:rsidR="00620629" w:rsidRDefault="00620629" w:rsidP="000E266A">
      <w:pPr>
        <w:pStyle w:val="10"/>
        <w:shd w:val="clear" w:color="auto" w:fill="auto"/>
        <w:spacing w:after="236"/>
        <w:ind w:left="20" w:right="20" w:hanging="20"/>
      </w:pPr>
      <w:r>
        <w:rPr>
          <w:color w:val="000000"/>
        </w:rPr>
        <w:t>Подписью родителей (законных представителей) воспитанника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и действующем в Учреждении Положением о персональных данных детей и родителей (законных представителей), полученных при осуществлении процедуры приема заявлений для постановки на учет, а также воспитанников Учреждения.</w:t>
      </w:r>
    </w:p>
    <w:p w:rsidR="004342CA" w:rsidRPr="004342CA" w:rsidRDefault="004342CA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0E266A" w:rsidRPr="000E266A" w:rsidRDefault="000E266A" w:rsidP="000E266A">
      <w:pPr>
        <w:pStyle w:val="Heading10"/>
        <w:keepNext/>
        <w:keepLines/>
        <w:shd w:val="clear" w:color="auto" w:fill="auto"/>
        <w:spacing w:before="0"/>
        <w:ind w:left="142" w:right="-37" w:firstLine="0"/>
        <w:rPr>
          <w:color w:val="000000"/>
          <w:sz w:val="24"/>
          <w:szCs w:val="24"/>
          <w:lang w:eastAsia="ru-RU" w:bidi="ru-RU"/>
        </w:rPr>
      </w:pPr>
      <w:bookmarkStart w:id="0" w:name="bookmark0"/>
      <w:r>
        <w:rPr>
          <w:color w:val="000000"/>
          <w:sz w:val="24"/>
          <w:szCs w:val="24"/>
          <w:lang w:eastAsia="ru-RU" w:bidi="ru-RU"/>
        </w:rPr>
        <w:lastRenderedPageBreak/>
        <w:t>3</w:t>
      </w:r>
      <w:r w:rsidR="004342CA" w:rsidRPr="004342CA">
        <w:rPr>
          <w:color w:val="000000"/>
          <w:sz w:val="24"/>
          <w:szCs w:val="24"/>
          <w:lang w:eastAsia="ru-RU" w:bidi="ru-RU"/>
        </w:rPr>
        <w:t>. Приостановление образовательных отношений</w:t>
      </w:r>
      <w:bookmarkEnd w:id="0"/>
    </w:p>
    <w:p w:rsidR="000E266A" w:rsidRDefault="000E266A" w:rsidP="000E266A">
      <w:pPr>
        <w:pStyle w:val="10"/>
        <w:numPr>
          <w:ilvl w:val="0"/>
          <w:numId w:val="12"/>
        </w:numPr>
        <w:shd w:val="clear" w:color="auto" w:fill="auto"/>
        <w:ind w:left="20" w:right="20" w:firstLine="560"/>
      </w:pPr>
      <w:bookmarkStart w:id="1" w:name="bookmark1"/>
      <w:r>
        <w:rPr>
          <w:color w:val="000000"/>
        </w:rPr>
        <w:t>Приостановление отношений между Учреждением и родителями (законными представителями) может возникнуть по причине отсутствия воспитанника в Учреждении.</w:t>
      </w:r>
    </w:p>
    <w:p w:rsidR="000E266A" w:rsidRDefault="000E266A" w:rsidP="000E266A">
      <w:pPr>
        <w:pStyle w:val="10"/>
        <w:shd w:val="clear" w:color="auto" w:fill="auto"/>
        <w:ind w:left="20" w:firstLine="560"/>
      </w:pPr>
      <w:r>
        <w:rPr>
          <w:color w:val="000000"/>
        </w:rPr>
        <w:t>32. Уважительной причиной отсутствия ребенка в Учреждении является:</w:t>
      </w:r>
    </w:p>
    <w:p w:rsidR="000E266A" w:rsidRDefault="000E266A" w:rsidP="000E266A">
      <w:pPr>
        <w:pStyle w:val="10"/>
        <w:numPr>
          <w:ilvl w:val="0"/>
          <w:numId w:val="8"/>
        </w:numPr>
        <w:shd w:val="clear" w:color="auto" w:fill="auto"/>
        <w:ind w:left="20" w:right="20" w:firstLine="560"/>
      </w:pPr>
      <w:r>
        <w:rPr>
          <w:color w:val="000000"/>
        </w:rPr>
        <w:t xml:space="preserve"> болезнь ребенка, санаторно-курортное лечение ребенка (при наличии справки медицинской организации);</w:t>
      </w:r>
    </w:p>
    <w:p w:rsidR="000E266A" w:rsidRDefault="000E266A" w:rsidP="000E266A">
      <w:pPr>
        <w:pStyle w:val="10"/>
        <w:numPr>
          <w:ilvl w:val="0"/>
          <w:numId w:val="8"/>
        </w:numPr>
        <w:shd w:val="clear" w:color="auto" w:fill="auto"/>
        <w:ind w:left="20" w:right="20" w:firstLine="560"/>
      </w:pPr>
      <w:r>
        <w:rPr>
          <w:color w:val="000000"/>
        </w:rPr>
        <w:t xml:space="preserve"> отдых ребенка на период отпуска родителей (законных представителей) не более 75 календарных дней в год при наличии заявления одного из родителей (законного представителя);</w:t>
      </w:r>
    </w:p>
    <w:p w:rsidR="000E266A" w:rsidRDefault="000E266A" w:rsidP="000E266A">
      <w:pPr>
        <w:pStyle w:val="10"/>
        <w:numPr>
          <w:ilvl w:val="0"/>
          <w:numId w:val="8"/>
        </w:numPr>
        <w:shd w:val="clear" w:color="auto" w:fill="auto"/>
        <w:ind w:left="20" w:right="20" w:firstLine="560"/>
      </w:pPr>
      <w:r>
        <w:rPr>
          <w:color w:val="000000"/>
        </w:rPr>
        <w:t xml:space="preserve"> закрытие Учреждения на ремонтные работы, карантин и др. (при наличии приказа Учреждения);</w:t>
      </w:r>
    </w:p>
    <w:p w:rsidR="000E266A" w:rsidRDefault="000E266A" w:rsidP="000E266A">
      <w:pPr>
        <w:pStyle w:val="10"/>
        <w:numPr>
          <w:ilvl w:val="0"/>
          <w:numId w:val="8"/>
        </w:numPr>
        <w:shd w:val="clear" w:color="auto" w:fill="auto"/>
        <w:ind w:left="20" w:right="20" w:firstLine="560"/>
      </w:pPr>
      <w:r>
        <w:rPr>
          <w:color w:val="000000"/>
        </w:rPr>
        <w:t xml:space="preserve"> прохождение ребенком реабилитации после перенесенного заболевания (при наличии выписки из стационара, справки медицинской организации, заключения врача-специалиста, направления на медицинскую реабилитацию).</w:t>
      </w:r>
    </w:p>
    <w:p w:rsidR="000E266A" w:rsidRDefault="000E266A" w:rsidP="000E266A">
      <w:pPr>
        <w:pStyle w:val="10"/>
        <w:numPr>
          <w:ilvl w:val="0"/>
          <w:numId w:val="13"/>
        </w:numPr>
        <w:shd w:val="clear" w:color="auto" w:fill="auto"/>
        <w:ind w:left="20" w:right="20" w:firstLine="560"/>
      </w:pPr>
      <w:r>
        <w:rPr>
          <w:color w:val="000000"/>
        </w:rPr>
        <w:t xml:space="preserve"> Родители (законные представители) воспитанника для сохранения места представляют в Учреждение документы, подтверждающие отсутствие воспитанника по уважительным причинам.</w:t>
      </w:r>
    </w:p>
    <w:p w:rsidR="000E266A" w:rsidRDefault="000E266A" w:rsidP="000E266A">
      <w:pPr>
        <w:pStyle w:val="10"/>
        <w:numPr>
          <w:ilvl w:val="0"/>
          <w:numId w:val="13"/>
        </w:numPr>
        <w:shd w:val="clear" w:color="auto" w:fill="auto"/>
        <w:ind w:left="20" w:right="20" w:firstLine="560"/>
      </w:pPr>
      <w:r>
        <w:rPr>
          <w:color w:val="000000"/>
        </w:rPr>
        <w:t xml:space="preserve"> После выхода воспитанника в Учреждение автоматически происходит восстановление отношений между Учреждением и родителями (законными представителями) воспитанника.</w:t>
      </w:r>
    </w:p>
    <w:p w:rsidR="000E266A" w:rsidRPr="000E266A" w:rsidRDefault="000E266A" w:rsidP="000E266A">
      <w:pPr>
        <w:pStyle w:val="10"/>
        <w:numPr>
          <w:ilvl w:val="0"/>
          <w:numId w:val="13"/>
        </w:numPr>
        <w:shd w:val="clear" w:color="auto" w:fill="auto"/>
        <w:spacing w:after="275"/>
        <w:ind w:left="20" w:right="20" w:firstLine="560"/>
      </w:pPr>
      <w:r>
        <w:rPr>
          <w:color w:val="000000"/>
        </w:rPr>
        <w:t xml:space="preserve"> Приостановление отношений не влечет за собой снятие обязанностей со сторон, определенных Договором об образовании и нормами действующего законодательства.</w:t>
      </w:r>
    </w:p>
    <w:p w:rsidR="004342CA" w:rsidRPr="004342CA" w:rsidRDefault="00E365C0" w:rsidP="004342CA">
      <w:pPr>
        <w:pStyle w:val="Heading10"/>
        <w:keepNext/>
        <w:keepLines/>
        <w:shd w:val="clear" w:color="auto" w:fill="auto"/>
        <w:spacing w:before="0"/>
        <w:ind w:left="142" w:right="-37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</w:t>
      </w:r>
      <w:r w:rsidR="004342CA" w:rsidRPr="004342CA">
        <w:rPr>
          <w:color w:val="000000"/>
          <w:sz w:val="24"/>
          <w:szCs w:val="24"/>
          <w:lang w:eastAsia="ru-RU" w:bidi="ru-RU"/>
        </w:rPr>
        <w:t>. Прекращение образовательных отношений</w:t>
      </w:r>
      <w:bookmarkEnd w:id="1"/>
    </w:p>
    <w:p w:rsidR="004342CA" w:rsidRPr="004342CA" w:rsidRDefault="00E365C0" w:rsidP="00E365C0">
      <w:pPr>
        <w:pStyle w:val="1"/>
        <w:shd w:val="clear" w:color="auto" w:fill="auto"/>
        <w:tabs>
          <w:tab w:val="left" w:pos="865"/>
        </w:tabs>
        <w:spacing w:before="0" w:line="298" w:lineRule="exact"/>
        <w:ind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4.1. </w:t>
      </w:r>
      <w:r w:rsidR="004342CA" w:rsidRPr="004342CA">
        <w:rPr>
          <w:color w:val="000000"/>
          <w:sz w:val="24"/>
          <w:szCs w:val="24"/>
          <w:lang w:eastAsia="ru-RU" w:bidi="ru-RU"/>
        </w:rPr>
        <w:t>Образовательные отношения прекращаются в связи отчислением (выбыванием) воспитанника из ДОУ: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в связи с получением дошкольного образования (завершением обучения);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досрочно по основаниям, установленным законодательством об образовании.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4.2.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Образовательные отношения могут быть прекращены досрочно в следующих случаях: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по обстоятельствам, не зависящим от воли родителей (законных представителей) воспитанника и ДОУ, в том числе в случае ликвидации ДОУ, аннулирования у него лицензии на право осуществления образовательной деятельности;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4.3.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 - либо дополнительных, в том числе материальных, обязательств перед ДОУ.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4.4.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В случае прекращения деятельности ДОУ, а также в случае аннулирования у него лицензии на право осуществления образовательной деятельности Учредитель ДОУ обеспечивает перевод воспитанника с согласия его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4.5.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Основанием для прекращения образовательных отношений является приказ заведующего ДОУ.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4.6.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Права и обязанности воспитанника и родителей (законных представителей), предусмотренные законодательством об образовании и локальными актами ОУ, прекращаются </w:t>
      </w:r>
      <w:proofErr w:type="gramStart"/>
      <w:r w:rsidR="004342CA" w:rsidRPr="004342CA">
        <w:rPr>
          <w:color w:val="000000"/>
          <w:sz w:val="24"/>
          <w:szCs w:val="24"/>
          <w:lang w:eastAsia="ru-RU" w:bidi="ru-RU"/>
        </w:rPr>
        <w:t>с даты отчисления</w:t>
      </w:r>
      <w:proofErr w:type="gramEnd"/>
      <w:r w:rsidR="004342CA" w:rsidRPr="004342CA">
        <w:rPr>
          <w:color w:val="000000"/>
          <w:sz w:val="24"/>
          <w:szCs w:val="24"/>
          <w:lang w:eastAsia="ru-RU" w:bidi="ru-RU"/>
        </w:rPr>
        <w:t xml:space="preserve"> ребенка из ДОУ.</w:t>
      </w:r>
    </w:p>
    <w:p w:rsidR="004342CA" w:rsidRPr="004342CA" w:rsidRDefault="004342CA" w:rsidP="004342CA">
      <w:pPr>
        <w:pStyle w:val="1"/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</w:p>
    <w:p w:rsidR="004342CA" w:rsidRPr="004342CA" w:rsidRDefault="00E365C0" w:rsidP="00E365C0">
      <w:pPr>
        <w:pStyle w:val="Heading10"/>
        <w:keepNext/>
        <w:keepLines/>
        <w:shd w:val="clear" w:color="auto" w:fill="auto"/>
        <w:tabs>
          <w:tab w:val="left" w:pos="734"/>
        </w:tabs>
        <w:spacing w:before="0"/>
        <w:ind w:left="142" w:right="-37" w:firstLine="0"/>
        <w:rPr>
          <w:sz w:val="24"/>
          <w:szCs w:val="24"/>
        </w:rPr>
      </w:pPr>
      <w:bookmarkStart w:id="2" w:name="bookmark2"/>
      <w:r>
        <w:rPr>
          <w:color w:val="000000"/>
          <w:sz w:val="24"/>
          <w:szCs w:val="24"/>
          <w:lang w:eastAsia="ru-RU" w:bidi="ru-RU"/>
        </w:rPr>
        <w:lastRenderedPageBreak/>
        <w:t>5.</w:t>
      </w:r>
      <w:r w:rsidR="004342CA" w:rsidRPr="004342CA">
        <w:rPr>
          <w:color w:val="000000"/>
          <w:sz w:val="24"/>
          <w:szCs w:val="24"/>
          <w:lang w:eastAsia="ru-RU" w:bidi="ru-RU"/>
        </w:rPr>
        <w:t>Ответственность за соблюдение порядка оформления, возникновения, приостановления и прекращения отношений между ОУ и родителями</w:t>
      </w:r>
      <w:bookmarkEnd w:id="2"/>
      <w:r w:rsidR="004342CA">
        <w:rPr>
          <w:color w:val="000000"/>
          <w:sz w:val="24"/>
          <w:szCs w:val="24"/>
          <w:lang w:eastAsia="ru-RU" w:bidi="ru-RU"/>
        </w:rPr>
        <w:t xml:space="preserve"> </w:t>
      </w:r>
      <w:r w:rsidR="004342CA" w:rsidRPr="004342CA">
        <w:rPr>
          <w:color w:val="000000"/>
          <w:sz w:val="24"/>
          <w:szCs w:val="24"/>
          <w:lang w:eastAsia="ru-RU" w:bidi="ru-RU"/>
        </w:rPr>
        <w:t>(законными представителями)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5.1. 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Родители (законные представители) несут ответственность </w:t>
      </w:r>
      <w:proofErr w:type="gramStart"/>
      <w:r w:rsidR="004342CA" w:rsidRPr="004342CA">
        <w:rPr>
          <w:color w:val="000000"/>
          <w:sz w:val="24"/>
          <w:szCs w:val="24"/>
          <w:lang w:eastAsia="ru-RU" w:bidi="ru-RU"/>
        </w:rPr>
        <w:t>за</w:t>
      </w:r>
      <w:proofErr w:type="gramEnd"/>
      <w:r w:rsidR="004342CA" w:rsidRPr="004342CA">
        <w:rPr>
          <w:color w:val="000000"/>
          <w:sz w:val="24"/>
          <w:szCs w:val="24"/>
          <w:lang w:eastAsia="ru-RU" w:bidi="ru-RU"/>
        </w:rPr>
        <w:t>: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своевременное предоставление документов, влияющих на изменение образовательных отношений;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соблюдение порядка регламентации образовательных отношений между ОУ и родителями (законными представителями) и оформление возникновения, приостановления и прекращения этих отношений.</w:t>
      </w:r>
    </w:p>
    <w:p w:rsidR="004342CA" w:rsidRPr="004342CA" w:rsidRDefault="00E365C0" w:rsidP="00E365C0">
      <w:pPr>
        <w:pStyle w:val="1"/>
        <w:shd w:val="clear" w:color="auto" w:fill="auto"/>
        <w:spacing w:before="0" w:line="298" w:lineRule="exact"/>
        <w:ind w:right="-3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5.2. </w:t>
      </w:r>
      <w:r w:rsidR="004342CA" w:rsidRPr="004342CA">
        <w:rPr>
          <w:color w:val="000000"/>
          <w:sz w:val="24"/>
          <w:szCs w:val="24"/>
          <w:lang w:eastAsia="ru-RU" w:bidi="ru-RU"/>
        </w:rPr>
        <w:t xml:space="preserve"> ДОУ несет ответственность </w:t>
      </w:r>
      <w:proofErr w:type="gramStart"/>
      <w:r w:rsidR="004342CA" w:rsidRPr="004342CA">
        <w:rPr>
          <w:color w:val="000000"/>
          <w:sz w:val="24"/>
          <w:szCs w:val="24"/>
          <w:lang w:eastAsia="ru-RU" w:bidi="ru-RU"/>
        </w:rPr>
        <w:t>за</w:t>
      </w:r>
      <w:proofErr w:type="gramEnd"/>
      <w:r w:rsidR="004342CA" w:rsidRPr="004342CA">
        <w:rPr>
          <w:color w:val="000000"/>
          <w:sz w:val="24"/>
          <w:szCs w:val="24"/>
          <w:lang w:eastAsia="ru-RU" w:bidi="ru-RU"/>
        </w:rPr>
        <w:t>: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своевременное информирование родителей (законных представителей) об изменениях образовательных отношений;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соблюдение порядка оформления возникновения, приостановления и прекращения этих отношений;</w:t>
      </w:r>
    </w:p>
    <w:p w:rsidR="004342CA" w:rsidRPr="004342CA" w:rsidRDefault="004342CA" w:rsidP="004342CA">
      <w:pPr>
        <w:pStyle w:val="1"/>
        <w:numPr>
          <w:ilvl w:val="0"/>
          <w:numId w:val="3"/>
        </w:numPr>
        <w:shd w:val="clear" w:color="auto" w:fill="auto"/>
        <w:spacing w:before="0" w:after="24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своевременные внесения соответствующих изменений в договор об образовании, принятие распорядительного акта (приказа) ДОУ.</w:t>
      </w:r>
    </w:p>
    <w:p w:rsidR="004342CA" w:rsidRPr="004342CA" w:rsidRDefault="00E365C0" w:rsidP="00E365C0">
      <w:pPr>
        <w:pStyle w:val="Heading10"/>
        <w:keepNext/>
        <w:keepLines/>
        <w:shd w:val="clear" w:color="auto" w:fill="auto"/>
        <w:tabs>
          <w:tab w:val="left" w:pos="2268"/>
          <w:tab w:val="left" w:pos="3208"/>
        </w:tabs>
        <w:spacing w:before="0"/>
        <w:ind w:right="-37" w:firstLine="0"/>
        <w:rPr>
          <w:sz w:val="24"/>
          <w:szCs w:val="24"/>
        </w:rPr>
      </w:pPr>
      <w:bookmarkStart w:id="3" w:name="bookmark3"/>
      <w:r>
        <w:rPr>
          <w:color w:val="000000"/>
          <w:sz w:val="24"/>
          <w:szCs w:val="24"/>
          <w:lang w:eastAsia="ru-RU" w:bidi="ru-RU"/>
        </w:rPr>
        <w:t xml:space="preserve">6. </w:t>
      </w:r>
      <w:r w:rsidR="004342CA" w:rsidRPr="004342CA">
        <w:rPr>
          <w:color w:val="000000"/>
          <w:sz w:val="24"/>
          <w:szCs w:val="24"/>
          <w:lang w:eastAsia="ru-RU" w:bidi="ru-RU"/>
        </w:rPr>
        <w:t>Заключительные положения</w:t>
      </w:r>
      <w:bookmarkEnd w:id="3"/>
    </w:p>
    <w:p w:rsidR="004342CA" w:rsidRPr="004342CA" w:rsidRDefault="004342CA" w:rsidP="004342CA">
      <w:pPr>
        <w:pStyle w:val="1"/>
        <w:numPr>
          <w:ilvl w:val="1"/>
          <w:numId w:val="5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Настоящий Порядок принимается на общем родительском собрании ДОУ, утверждается и вводится в действие приказом руководителя по ДОУ и распространяется на образовательные отношения, оформленные между ДОУ и родителями (законными представителями).</w:t>
      </w:r>
    </w:p>
    <w:p w:rsidR="004342CA" w:rsidRPr="004342CA" w:rsidRDefault="004342CA" w:rsidP="004342CA">
      <w:pPr>
        <w:pStyle w:val="1"/>
        <w:numPr>
          <w:ilvl w:val="1"/>
          <w:numId w:val="5"/>
        </w:numPr>
        <w:shd w:val="clear" w:color="auto" w:fill="auto"/>
        <w:spacing w:before="0" w:line="298" w:lineRule="exact"/>
        <w:ind w:left="142" w:right="-37"/>
        <w:rPr>
          <w:sz w:val="24"/>
          <w:szCs w:val="24"/>
        </w:rPr>
      </w:pPr>
      <w:r w:rsidRPr="004342CA">
        <w:rPr>
          <w:color w:val="000000"/>
          <w:sz w:val="24"/>
          <w:szCs w:val="24"/>
          <w:lang w:eastAsia="ru-RU" w:bidi="ru-RU"/>
        </w:rPr>
        <w:t xml:space="preserve"> Срок действия настоящего Порядка не ограничен. Порядок действует до принятия нового.</w:t>
      </w:r>
    </w:p>
    <w:p w:rsidR="00954DE1" w:rsidRDefault="00954DE1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Default="00EB392E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</w:p>
    <w:p w:rsidR="00EB392E" w:rsidRPr="004342CA" w:rsidRDefault="00FC6278" w:rsidP="004342CA">
      <w:pPr>
        <w:ind w:left="142" w:right="-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7440" cy="8515313"/>
            <wp:effectExtent l="0" t="0" r="0" b="0"/>
            <wp:docPr id="4" name="Рисунок 4" descr="C:\Users\Admin\Pictures\img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5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EB392E" w:rsidRPr="004342CA" w:rsidSect="004342CA">
      <w:pgSz w:w="11909" w:h="16838"/>
      <w:pgMar w:top="1255" w:right="994" w:bottom="1255" w:left="11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22" w:rsidRDefault="005D5722" w:rsidP="005D5722">
      <w:pPr>
        <w:spacing w:after="0" w:line="240" w:lineRule="auto"/>
      </w:pPr>
      <w:r>
        <w:separator/>
      </w:r>
    </w:p>
  </w:endnote>
  <w:endnote w:type="continuationSeparator" w:id="0">
    <w:p w:rsidR="005D5722" w:rsidRDefault="005D5722" w:rsidP="005D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22" w:rsidRDefault="005D5722" w:rsidP="005D5722">
      <w:pPr>
        <w:spacing w:after="0" w:line="240" w:lineRule="auto"/>
      </w:pPr>
      <w:r>
        <w:separator/>
      </w:r>
    </w:p>
  </w:footnote>
  <w:footnote w:type="continuationSeparator" w:id="0">
    <w:p w:rsidR="005D5722" w:rsidRDefault="005D5722" w:rsidP="005D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E2628"/>
    <w:multiLevelType w:val="multilevel"/>
    <w:tmpl w:val="11E017E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2922CB"/>
    <w:multiLevelType w:val="hybridMultilevel"/>
    <w:tmpl w:val="F702A48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>
    <w:nsid w:val="20964B79"/>
    <w:multiLevelType w:val="multilevel"/>
    <w:tmpl w:val="6CA20F64"/>
    <w:lvl w:ilvl="0">
      <w:start w:val="3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27E39AA"/>
    <w:multiLevelType w:val="multilevel"/>
    <w:tmpl w:val="E6D61D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5353D4"/>
    <w:multiLevelType w:val="multilevel"/>
    <w:tmpl w:val="BC3E504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8532A"/>
    <w:multiLevelType w:val="multilevel"/>
    <w:tmpl w:val="5A584DA4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18A18D9"/>
    <w:multiLevelType w:val="multilevel"/>
    <w:tmpl w:val="09AAF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8A0EFF"/>
    <w:multiLevelType w:val="multilevel"/>
    <w:tmpl w:val="F4EA3C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044BCB"/>
    <w:multiLevelType w:val="multilevel"/>
    <w:tmpl w:val="E6D61D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BA2D7B"/>
    <w:multiLevelType w:val="multilevel"/>
    <w:tmpl w:val="F4EA3C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E04E84"/>
    <w:multiLevelType w:val="multilevel"/>
    <w:tmpl w:val="CECE58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F45D57"/>
    <w:multiLevelType w:val="multilevel"/>
    <w:tmpl w:val="4B3EE79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F6B1D8C"/>
    <w:multiLevelType w:val="multilevel"/>
    <w:tmpl w:val="748CBD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3111CDB"/>
    <w:multiLevelType w:val="multilevel"/>
    <w:tmpl w:val="43928A7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3222BC8"/>
    <w:multiLevelType w:val="multilevel"/>
    <w:tmpl w:val="C3F661B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2CA"/>
    <w:rsid w:val="00011B66"/>
    <w:rsid w:val="00062A64"/>
    <w:rsid w:val="000B45DF"/>
    <w:rsid w:val="000E1021"/>
    <w:rsid w:val="000E266A"/>
    <w:rsid w:val="00105C91"/>
    <w:rsid w:val="002D3ABC"/>
    <w:rsid w:val="002F0E19"/>
    <w:rsid w:val="004342CA"/>
    <w:rsid w:val="004B43F2"/>
    <w:rsid w:val="005A6816"/>
    <w:rsid w:val="005D5722"/>
    <w:rsid w:val="00620629"/>
    <w:rsid w:val="00954DE1"/>
    <w:rsid w:val="009D376F"/>
    <w:rsid w:val="009F572E"/>
    <w:rsid w:val="00AF7C03"/>
    <w:rsid w:val="00BA1517"/>
    <w:rsid w:val="00BE5445"/>
    <w:rsid w:val="00C957DB"/>
    <w:rsid w:val="00E365C0"/>
    <w:rsid w:val="00EB392E"/>
    <w:rsid w:val="00F464EE"/>
    <w:rsid w:val="00FC6278"/>
    <w:rsid w:val="00F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434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0">
    <w:name w:val="Body text (2)"/>
    <w:basedOn w:val="Bodytext2"/>
    <w:rsid w:val="00434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3">
    <w:name w:val="Body text (3)_"/>
    <w:basedOn w:val="a0"/>
    <w:rsid w:val="004342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0">
    <w:name w:val="Body text (3)"/>
    <w:basedOn w:val="Bodytext3"/>
    <w:rsid w:val="004342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">
    <w:name w:val="Body text (4)_"/>
    <w:basedOn w:val="a0"/>
    <w:rsid w:val="00434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0">
    <w:name w:val="Body text (4)"/>
    <w:basedOn w:val="Bodytext4"/>
    <w:rsid w:val="004342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"/>
    <w:rsid w:val="004342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4342C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342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342CA"/>
    <w:pPr>
      <w:widowControl w:val="0"/>
      <w:shd w:val="clear" w:color="auto" w:fill="FFFFFF"/>
      <w:spacing w:before="4560" w:after="0"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4342CA"/>
    <w:pPr>
      <w:widowControl w:val="0"/>
      <w:shd w:val="clear" w:color="auto" w:fill="FFFFFF"/>
      <w:spacing w:before="240" w:after="0" w:line="298" w:lineRule="exact"/>
      <w:ind w:hanging="1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rsid w:val="004342CA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locked/>
    <w:rsid w:val="004B43F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43F2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table" w:styleId="-5">
    <w:name w:val="Colorful Grid Accent 5"/>
    <w:basedOn w:val="a1"/>
    <w:uiPriority w:val="73"/>
    <w:rsid w:val="004B43F2"/>
    <w:pPr>
      <w:widowControl w:val="0"/>
      <w:spacing w:after="0" w:line="240" w:lineRule="auto"/>
    </w:pPr>
    <w:rPr>
      <w:rFonts w:ascii="Courier New" w:eastAsia="Courier New" w:hAnsi="Courier New" w:cs="Courier New"/>
      <w:color w:val="000000" w:themeColor="text1"/>
      <w:sz w:val="24"/>
      <w:szCs w:val="24"/>
      <w:lang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3">
    <w:name w:val="List Paragraph"/>
    <w:basedOn w:val="a"/>
    <w:uiPriority w:val="34"/>
    <w:qFormat/>
    <w:rsid w:val="00C957DB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620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rsid w:val="0062062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5">
    <w:name w:val="Основной текст + Курсив"/>
    <w:aliases w:val="Интервал 0 pt"/>
    <w:basedOn w:val="a4"/>
    <w:rsid w:val="00620629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rialNarrow">
    <w:name w:val="Основной текст + Arial Narrow"/>
    <w:aliases w:val="7 pt,Курсив"/>
    <w:basedOn w:val="a4"/>
    <w:rsid w:val="00620629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locked/>
    <w:rsid w:val="000E26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0E266A"/>
    <w:pPr>
      <w:widowControl w:val="0"/>
      <w:shd w:val="clear" w:color="auto" w:fill="FFFFFF"/>
      <w:spacing w:before="240" w:after="240" w:line="274" w:lineRule="exact"/>
      <w:ind w:hanging="25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BE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4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D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5722"/>
  </w:style>
  <w:style w:type="paragraph" w:styleId="aa">
    <w:name w:val="footer"/>
    <w:basedOn w:val="a"/>
    <w:link w:val="ab"/>
    <w:uiPriority w:val="99"/>
    <w:unhideWhenUsed/>
    <w:rsid w:val="005D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5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Кояшкай</dc:creator>
  <cp:lastModifiedBy>Admin</cp:lastModifiedBy>
  <cp:revision>3</cp:revision>
  <cp:lastPrinted>2019-09-19T13:19:00Z</cp:lastPrinted>
  <dcterms:created xsi:type="dcterms:W3CDTF">2019-09-17T12:33:00Z</dcterms:created>
  <dcterms:modified xsi:type="dcterms:W3CDTF">2019-09-19T13:31:00Z</dcterms:modified>
</cp:coreProperties>
</file>